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4C" w:rsidRDefault="00562F4C" w:rsidP="00562F4C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3A2A11">
        <w:rPr>
          <w:rFonts w:ascii="Times New Roman" w:eastAsia="Times New Roman" w:hAnsi="Times New Roman"/>
          <w:b/>
          <w:sz w:val="20"/>
          <w:szCs w:val="20"/>
        </w:rPr>
        <w:t>СИЛЛАБУС</w:t>
      </w:r>
    </w:p>
    <w:p w:rsidR="000A5F2F" w:rsidRPr="003A2A11" w:rsidRDefault="000A5F2F" w:rsidP="00562F4C">
      <w:pPr>
        <w:pStyle w:val="a3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О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>се</w:t>
      </w:r>
      <w:proofErr w:type="spellStart"/>
      <w:r w:rsidRPr="003A2A11">
        <w:rPr>
          <w:rFonts w:ascii="Times New Roman" w:hAnsi="Times New Roman"/>
          <w:b/>
          <w:sz w:val="20"/>
          <w:szCs w:val="20"/>
        </w:rPr>
        <w:t>нний</w:t>
      </w:r>
      <w:proofErr w:type="spellEnd"/>
      <w:r>
        <w:rPr>
          <w:rFonts w:ascii="Times New Roman" w:hAnsi="Times New Roman"/>
          <w:b/>
          <w:sz w:val="20"/>
          <w:szCs w:val="20"/>
          <w:lang w:val="kk-KZ"/>
        </w:rPr>
        <w:t xml:space="preserve"> семестр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 xml:space="preserve"> 2022-20</w:t>
      </w:r>
      <w:r w:rsidRPr="003A2A11">
        <w:rPr>
          <w:rFonts w:ascii="Times New Roman" w:hAnsi="Times New Roman"/>
          <w:b/>
          <w:sz w:val="20"/>
          <w:szCs w:val="20"/>
        </w:rPr>
        <w:t>2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>3 учебн</w:t>
      </w:r>
      <w:r>
        <w:rPr>
          <w:rFonts w:ascii="Times New Roman" w:hAnsi="Times New Roman"/>
          <w:b/>
          <w:sz w:val="20"/>
          <w:szCs w:val="20"/>
          <w:lang w:val="kk-KZ"/>
        </w:rPr>
        <w:t>ого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 xml:space="preserve"> год</w:t>
      </w:r>
      <w:r>
        <w:rPr>
          <w:rFonts w:ascii="Times New Roman" w:hAnsi="Times New Roman"/>
          <w:b/>
          <w:sz w:val="20"/>
          <w:szCs w:val="20"/>
          <w:lang w:val="kk-KZ"/>
        </w:rPr>
        <w:t>а</w:t>
      </w:r>
    </w:p>
    <w:p w:rsidR="000A5F2F" w:rsidRPr="003A2A11" w:rsidRDefault="000A5F2F" w:rsidP="000A5F2F">
      <w:pPr>
        <w:pStyle w:val="a3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/>
          <w:b/>
          <w:sz w:val="20"/>
          <w:szCs w:val="20"/>
          <w:lang w:val="kk-KZ"/>
        </w:rPr>
        <w:t>по о</w:t>
      </w:r>
      <w:proofErr w:type="spellStart"/>
      <w:r w:rsidRPr="003A2A11">
        <w:rPr>
          <w:rFonts w:ascii="Times New Roman" w:eastAsia="Times New Roman" w:hAnsi="Times New Roman"/>
          <w:b/>
          <w:sz w:val="20"/>
          <w:szCs w:val="20"/>
        </w:rPr>
        <w:t>бразовательн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val="kk-KZ"/>
        </w:rPr>
        <w:t>ой</w:t>
      </w:r>
      <w:r w:rsidRPr="003A2A11">
        <w:rPr>
          <w:rFonts w:ascii="Times New Roman" w:eastAsia="Times New Roman" w:hAnsi="Times New Roman"/>
          <w:b/>
          <w:sz w:val="20"/>
          <w:szCs w:val="20"/>
        </w:rPr>
        <w:t xml:space="preserve"> программа специальности</w:t>
      </w:r>
      <w:r>
        <w:rPr>
          <w:rFonts w:ascii="Times New Roman" w:eastAsia="Times New Roman" w:hAnsi="Times New Roman"/>
          <w:b/>
          <w:sz w:val="20"/>
          <w:szCs w:val="20"/>
          <w:lang w:val="kk-KZ"/>
        </w:rPr>
        <w:t xml:space="preserve"> 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 xml:space="preserve">«5В020800 </w:t>
      </w:r>
      <w:r w:rsidRPr="003A2A11">
        <w:rPr>
          <w:rFonts w:ascii="Times New Roman" w:hAnsi="Times New Roman"/>
          <w:b/>
          <w:sz w:val="20"/>
          <w:szCs w:val="20"/>
        </w:rPr>
        <w:t xml:space="preserve">– </w:t>
      </w:r>
      <w:r w:rsidRPr="003A2A11">
        <w:rPr>
          <w:rFonts w:ascii="Times New Roman" w:hAnsi="Times New Roman"/>
          <w:b/>
          <w:sz w:val="20"/>
          <w:szCs w:val="20"/>
          <w:lang w:val="kk-KZ"/>
        </w:rPr>
        <w:t>Археология и этнология</w:t>
      </w:r>
    </w:p>
    <w:p w:rsidR="00562F4C" w:rsidRPr="003A2A11" w:rsidRDefault="001B12D0" w:rsidP="00562F4C">
      <w:pPr>
        <w:pStyle w:val="a3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3A2A11">
        <w:rPr>
          <w:rFonts w:ascii="Times New Roman" w:hAnsi="Times New Roman"/>
          <w:b/>
          <w:sz w:val="20"/>
          <w:szCs w:val="20"/>
          <w:lang w:val="kk-KZ"/>
        </w:rPr>
        <w:t>3</w:t>
      </w:r>
      <w:r w:rsidR="00562F4C" w:rsidRPr="003A2A11">
        <w:rPr>
          <w:rFonts w:ascii="Times New Roman" w:hAnsi="Times New Roman"/>
          <w:b/>
          <w:sz w:val="20"/>
          <w:szCs w:val="20"/>
        </w:rPr>
        <w:t xml:space="preserve"> курс, р/о, </w:t>
      </w:r>
      <w:r w:rsidR="009C09E4">
        <w:rPr>
          <w:rFonts w:ascii="Times New Roman" w:hAnsi="Times New Roman"/>
          <w:b/>
          <w:sz w:val="20"/>
          <w:szCs w:val="20"/>
          <w:lang w:val="kk-KZ"/>
        </w:rPr>
        <w:t xml:space="preserve">осенний </w:t>
      </w:r>
      <w:r w:rsidR="00562F4C" w:rsidRPr="003A2A11">
        <w:rPr>
          <w:rFonts w:ascii="Times New Roman" w:hAnsi="Times New Roman"/>
          <w:b/>
          <w:sz w:val="20"/>
          <w:szCs w:val="20"/>
        </w:rPr>
        <w:t xml:space="preserve">семестр </w:t>
      </w:r>
    </w:p>
    <w:p w:rsidR="00562F4C" w:rsidRPr="003A2A11" w:rsidRDefault="00562F4C" w:rsidP="00562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562F4C" w:rsidRDefault="00562F4C" w:rsidP="00562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val="kk-KZ"/>
        </w:rPr>
      </w:pPr>
      <w:r w:rsidRPr="003A2A11">
        <w:rPr>
          <w:rFonts w:ascii="Times New Roman" w:hAnsi="Times New Roman" w:cs="Times New Roman"/>
          <w:b/>
          <w:bCs/>
          <w:noProof/>
          <w:sz w:val="20"/>
          <w:szCs w:val="20"/>
          <w:lang w:val="kk-KZ"/>
        </w:rPr>
        <w:t>Академическая информация о курсе</w:t>
      </w:r>
    </w:p>
    <w:p w:rsidR="000A5F2F" w:rsidRDefault="000A5F2F" w:rsidP="00562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val="kk-KZ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1838"/>
        <w:gridCol w:w="1133"/>
        <w:gridCol w:w="992"/>
        <w:gridCol w:w="295"/>
        <w:gridCol w:w="841"/>
        <w:gridCol w:w="856"/>
        <w:gridCol w:w="851"/>
        <w:gridCol w:w="1979"/>
      </w:tblGrid>
      <w:tr w:rsidR="000A5F2F" w:rsidTr="000A5F2F">
        <w:trPr>
          <w:trHeight w:val="265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 w:rsidP="000A5F2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113750058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дисци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плины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A5F2F" w:rsidTr="000A5F2F">
        <w:trPr>
          <w:trHeight w:val="265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2F" w:rsidRDefault="000A5F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2F" w:rsidRDefault="000A5F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2F" w:rsidRDefault="000A5F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2F" w:rsidRDefault="000A5F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2F" w:rsidRDefault="000A5F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0A5F2F" w:rsidTr="000A5F2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A2A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7В</w:t>
            </w:r>
            <w:r w:rsidRPr="003A2A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A2A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316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A2A11">
              <w:rPr>
                <w:rFonts w:ascii="Times New Roman" w:hAnsi="Times New Roman"/>
                <w:sz w:val="20"/>
                <w:szCs w:val="20"/>
                <w:lang w:val="kk-KZ"/>
              </w:rPr>
              <w:t>Историческое краеведение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Pr="002D62D5" w:rsidRDefault="002D62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Pr="0054115E" w:rsidRDefault="005411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Pr="0054115E" w:rsidRDefault="005411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0A5F2F" w:rsidTr="000A5F2F"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A5F2F" w:rsidTr="000A5F2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A5F2F" w:rsidTr="000A5F2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Оффлайн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теоретический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Проблемная, аналитическая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практических задач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 w:rsidP="003463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0A5F2F" w:rsidTr="000A5F2F">
        <w:trPr>
          <w:trHeight w:val="21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Лектор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 w:rsidP="000A5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Калыш А.Б.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д.и.н., профессор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F" w:rsidRDefault="000A5F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5F2F" w:rsidTr="000A5F2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2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kalyshamanzhol</w:t>
            </w:r>
            <w:proofErr w:type="spellEnd"/>
            <w:r w:rsidRPr="003A2A1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3A2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3A2A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2F" w:rsidRDefault="000A5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0A5F2F" w:rsidTr="000A5F2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8-702-3799533</w:t>
            </w:r>
          </w:p>
        </w:tc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2F" w:rsidRDefault="000A5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0A5F2F" w:rsidTr="000A5F2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 w:rsidP="000A5F2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Ассистент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F" w:rsidRDefault="000A5F2F" w:rsidP="000A5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Калыш А.Б.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д.и.н., профессор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F" w:rsidRDefault="000A5F2F" w:rsidP="000A5F2F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5F2F" w:rsidTr="000A5F2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 w:rsidP="000A5F2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F" w:rsidRDefault="000A5F2F" w:rsidP="000A5F2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2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kalyshamanzhol</w:t>
            </w:r>
            <w:proofErr w:type="spellEnd"/>
            <w:r w:rsidRPr="003A2A1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3A2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3A2A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F" w:rsidRDefault="000A5F2F" w:rsidP="000A5F2F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5F2F" w:rsidTr="000A5F2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F2F" w:rsidRDefault="000A5F2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Телефон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F" w:rsidRDefault="000A5F2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8-702-3799533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F2F" w:rsidRDefault="000A5F2F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0A5F2F" w:rsidRDefault="000A5F2F" w:rsidP="00562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val="kk-KZ"/>
        </w:rPr>
      </w:pPr>
    </w:p>
    <w:p w:rsidR="0034631C" w:rsidRDefault="0034631C" w:rsidP="00562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val="kk-KZ"/>
        </w:rPr>
      </w:pPr>
      <w:bookmarkStart w:id="1" w:name="_Hlk113750241"/>
      <w:bookmarkStart w:id="2" w:name="_GoBack"/>
      <w:r w:rsidRPr="00FE6BA9">
        <w:rPr>
          <w:rFonts w:ascii="Times New Roman" w:hAnsi="Times New Roman"/>
          <w:b/>
          <w:sz w:val="20"/>
          <w:szCs w:val="20"/>
        </w:rPr>
        <w:t>Академическая презентация курса</w:t>
      </w:r>
    </w:p>
    <w:p w:rsidR="000A5F2F" w:rsidRPr="003A2A11" w:rsidRDefault="000A5F2F" w:rsidP="00562F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val="kk-KZ"/>
        </w:rPr>
      </w:pPr>
    </w:p>
    <w:tbl>
      <w:tblPr>
        <w:tblW w:w="1038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850"/>
        <w:gridCol w:w="3374"/>
        <w:gridCol w:w="29"/>
      </w:tblGrid>
      <w:tr w:rsidR="00CE26D6" w:rsidTr="0091135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D6" w:rsidRDefault="00CE26D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D6" w:rsidRDefault="00CE26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</w:t>
            </w:r>
          </w:p>
          <w:p w:rsidR="00CE26D6" w:rsidRDefault="00CE26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D6" w:rsidRDefault="00CE26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CE26D6" w:rsidRDefault="00CE26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E26D6" w:rsidTr="00911354">
        <w:trPr>
          <w:trHeight w:val="16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AF" w:rsidRPr="003A2A11" w:rsidRDefault="007F07AF" w:rsidP="007F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не только общественного развития, истории определенного региона, но и </w:t>
            </w:r>
            <w:proofErr w:type="spellStart"/>
            <w:r w:rsidRPr="003A2A11">
              <w:rPr>
                <w:rFonts w:ascii="Times New Roman" w:hAnsi="Times New Roman" w:cs="Times New Roman"/>
                <w:sz w:val="20"/>
                <w:szCs w:val="20"/>
              </w:rPr>
              <w:t>истори</w:t>
            </w:r>
            <w:proofErr w:type="spellEnd"/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A2A11">
              <w:rPr>
                <w:rFonts w:ascii="Times New Roman" w:hAnsi="Times New Roman" w:cs="Times New Roman"/>
                <w:sz w:val="20"/>
                <w:szCs w:val="20"/>
              </w:rPr>
              <w:t>развити</w:t>
            </w:r>
            <w:proofErr w:type="spellEnd"/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 w:cs="Times New Roman"/>
                <w:sz w:val="20"/>
                <w:szCs w:val="20"/>
              </w:rPr>
              <w:t xml:space="preserve"> исторического краеведения Казахстана в целом, взаимосвязь общества и среды с географической, топонимической, экологической и демографической факторами.</w:t>
            </w:r>
          </w:p>
          <w:p w:rsidR="00CE26D6" w:rsidRPr="007F07AF" w:rsidRDefault="00CE26D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D6" w:rsidRDefault="00CE26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(когнитивный) знать основные понятия, категории, концепции и структуру </w:t>
            </w:r>
            <w:r w:rsidR="007F07AF">
              <w:rPr>
                <w:rFonts w:ascii="Times New Roman" w:hAnsi="Times New Roman"/>
                <w:sz w:val="20"/>
                <w:szCs w:val="20"/>
                <w:lang w:val="kk-KZ"/>
              </w:rPr>
              <w:t>исторического краеведения</w:t>
            </w:r>
            <w:r>
              <w:rPr>
                <w:rFonts w:ascii="Times New Roman" w:hAnsi="Times New Roman"/>
                <w:color w:val="000000"/>
                <w:lang w:val="kk-KZ"/>
              </w:rPr>
              <w:br/>
            </w:r>
          </w:p>
          <w:p w:rsidR="00CE26D6" w:rsidRDefault="00CE26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D6" w:rsidRDefault="00CE26D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анализировать основные понятия </w:t>
            </w:r>
            <w:r w:rsidR="00DF225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исторического </w:t>
            </w:r>
            <w:r w:rsidR="0091135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краеведения</w:t>
            </w:r>
          </w:p>
          <w:p w:rsidR="00CE26D6" w:rsidRDefault="00CE26D6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1.2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- </w:t>
            </w:r>
            <w:r w:rsidR="0091135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proofErr w:type="spellStart"/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накомит</w:t>
            </w:r>
            <w:proofErr w:type="spellEnd"/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ься</w:t>
            </w:r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основными </w:t>
            </w:r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типами источников </w:t>
            </w:r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 </w:t>
            </w:r>
            <w:proofErr w:type="spellStart"/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историческо</w:t>
            </w:r>
            <w:proofErr w:type="spellEnd"/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му</w:t>
            </w:r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краеведени</w:t>
            </w:r>
            <w:proofErr w:type="spellEnd"/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ю</w:t>
            </w:r>
          </w:p>
        </w:tc>
      </w:tr>
      <w:tr w:rsidR="00CE26D6" w:rsidTr="0091135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6D6" w:rsidRDefault="00CE26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D6" w:rsidRDefault="00CE26D6">
            <w:pPr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>РО 2</w:t>
            </w: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(функциональный) 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объяснить основные закономерности формирования специфических знаний в области </w:t>
            </w:r>
            <w:r w:rsidR="007F07AF">
              <w:rPr>
                <w:rFonts w:ascii="Times New Roman" w:hAnsi="Times New Roman"/>
                <w:sz w:val="20"/>
                <w:szCs w:val="20"/>
                <w:lang w:val="kk-KZ"/>
              </w:rPr>
              <w:t>исторического краеведения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появления и развития </w:t>
            </w:r>
            <w:r w:rsidR="007F07AF">
              <w:rPr>
                <w:rFonts w:ascii="Times New Roman" w:hAnsi="Times New Roman"/>
                <w:sz w:val="20"/>
                <w:szCs w:val="20"/>
                <w:lang w:val="kk-KZ"/>
              </w:rPr>
              <w:t>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древности до современности</w:t>
            </w:r>
            <w:r>
              <w:rPr>
                <w:rFonts w:ascii="Times New Roman" w:hAnsi="Times New Roman"/>
                <w:color w:val="000000"/>
                <w:lang w:val="kk-KZ"/>
              </w:rPr>
              <w:br/>
            </w:r>
          </w:p>
          <w:p w:rsidR="00CE26D6" w:rsidRDefault="00CE26D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D6" w:rsidRDefault="00CE26D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владеть навыками научного исследования </w:t>
            </w:r>
            <w:r w:rsidR="0091135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различных аспектов исторического краеведения</w:t>
            </w:r>
          </w:p>
          <w:p w:rsidR="00CE26D6" w:rsidRDefault="00CE26D6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проводить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анализ  региональных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особенностей </w:t>
            </w:r>
            <w:r w:rsidR="0091135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исторического краеведения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</w:t>
            </w:r>
          </w:p>
        </w:tc>
      </w:tr>
      <w:tr w:rsidR="00CE26D6" w:rsidTr="00911354">
        <w:trPr>
          <w:trHeight w:val="25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6D6" w:rsidRDefault="00CE26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D6" w:rsidRPr="00911354" w:rsidRDefault="00CE26D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>РО 3</w:t>
            </w: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(функциональный)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Применять анализ для характеристики структуры </w:t>
            </w:r>
            <w:r w:rsidR="007F07AF">
              <w:rPr>
                <w:rFonts w:ascii="Times New Roman" w:hAnsi="Times New Roman"/>
                <w:sz w:val="20"/>
                <w:szCs w:val="20"/>
                <w:lang w:val="kk-KZ"/>
              </w:rPr>
              <w:t>исторического краеведения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911354">
              <w:rPr>
                <w:rFonts w:ascii="Times New Roman" w:hAnsi="Times New Roman"/>
                <w:sz w:val="20"/>
                <w:szCs w:val="20"/>
                <w:lang w:val="kk-KZ"/>
              </w:rPr>
              <w:t>ее составляющих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D6" w:rsidRDefault="00CE26D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– интепретировать историю </w:t>
            </w:r>
            <w:r w:rsidR="0091135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краеведения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91135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 учетом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особенностей исторического процесса</w:t>
            </w:r>
          </w:p>
          <w:p w:rsidR="00CE26D6" w:rsidRDefault="00CE26D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3.2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– давать сравнительную оценку </w:t>
            </w:r>
            <w:r w:rsidR="007558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основным составляющим исторического краеведения</w:t>
            </w:r>
          </w:p>
        </w:tc>
      </w:tr>
      <w:tr w:rsidR="00CE26D6" w:rsidTr="0091135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6D6" w:rsidRDefault="00CE26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D6" w:rsidRPr="003F7A5A" w:rsidRDefault="00CE26D6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>РО 4</w:t>
            </w: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(системный</w:t>
            </w:r>
            <w:r w:rsidRPr="003F7A5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)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оценивать </w:t>
            </w:r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различны</w:t>
            </w:r>
            <w:r w:rsidR="0091135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аспект</w:t>
            </w:r>
            <w:r w:rsidR="0091135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краведения от древности и средневековья вплоть до</w:t>
            </w:r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ново</w:t>
            </w:r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го</w:t>
            </w:r>
            <w:r w:rsidR="0091135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новейшего</w:t>
            </w:r>
            <w:r w:rsidR="00911354" w:rsidRPr="003A2A1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периода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место и значение </w:t>
            </w:r>
            <w:r w:rsidR="0091135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краеведения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мировом культурно-историческом процессе и в системе гуманитарного знания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D6" w:rsidRDefault="00CE26D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lastRenderedPageBreak/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– проводить собственные исследования, связанные с изучением </w:t>
            </w:r>
            <w:r w:rsidR="0091135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краеведческих </w:t>
            </w:r>
            <w:r w:rsidR="0091135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материалов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как исторических источников</w:t>
            </w:r>
          </w:p>
          <w:p w:rsidR="00CE26D6" w:rsidRDefault="00CE26D6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– синтезировать данные  по типам и видам </w:t>
            </w:r>
            <w:r w:rsidR="0091135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источников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, созда</w:t>
            </w:r>
            <w:r w:rsidR="0091135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ых в различные исторические периоды</w:t>
            </w:r>
          </w:p>
        </w:tc>
      </w:tr>
      <w:tr w:rsidR="00CE26D6" w:rsidTr="00911354">
        <w:trPr>
          <w:trHeight w:val="16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6D6" w:rsidRDefault="00CE26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D6" w:rsidRPr="00911354" w:rsidRDefault="00CE26D6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>РО 5</w:t>
            </w:r>
            <w:r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(системный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   оценивать смысл и назначение </w:t>
            </w:r>
            <w:r w:rsidR="009113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исторического краеведения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911354">
              <w:rPr>
                <w:rFonts w:ascii="Times New Roman" w:hAnsi="Times New Roman"/>
                <w:sz w:val="20"/>
                <w:szCs w:val="20"/>
                <w:lang w:val="kk-KZ"/>
              </w:rPr>
              <w:t>системе исторических дисциплин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D6" w:rsidRDefault="00CE26D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– синтезировать  результаты  научных исследований при осуществлении научных изысканий</w:t>
            </w:r>
          </w:p>
          <w:p w:rsidR="00CE26D6" w:rsidRDefault="00CE26D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– выступать в качестве консультанта при  изучении </w:t>
            </w:r>
            <w:r w:rsidR="0034631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различных аспектов отечественного краеведения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</w:t>
            </w:r>
          </w:p>
        </w:tc>
      </w:tr>
      <w:tr w:rsidR="00911354" w:rsidTr="00911354">
        <w:trPr>
          <w:gridAfter w:val="1"/>
          <w:wAfter w:w="29" w:type="dxa"/>
          <w:trHeight w:val="40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4" w:rsidRDefault="00911354" w:rsidP="00911354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Пререквизиты </w:t>
            </w:r>
          </w:p>
        </w:tc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4" w:rsidRPr="003A2A11" w:rsidRDefault="00911354" w:rsidP="009113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Археологии, </w:t>
            </w:r>
            <w:r w:rsidRPr="003A2A11">
              <w:rPr>
                <w:rFonts w:ascii="Times New Roman" w:hAnsi="Times New Roman" w:cs="Times New Roman"/>
                <w:sz w:val="20"/>
                <w:szCs w:val="20"/>
              </w:rPr>
              <w:t>этнологи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я, история Казахстана</w:t>
            </w:r>
          </w:p>
        </w:tc>
      </w:tr>
      <w:tr w:rsidR="00911354" w:rsidTr="00911354">
        <w:trPr>
          <w:gridAfter w:val="1"/>
          <w:wAfter w:w="29" w:type="dxa"/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4" w:rsidRDefault="00911354" w:rsidP="00911354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Постреквизиты</w:t>
            </w:r>
          </w:p>
        </w:tc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354" w:rsidRDefault="00911354" w:rsidP="00911354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</w:tr>
      <w:tr w:rsidR="00911354" w:rsidRPr="00CE26D6" w:rsidTr="00911354">
        <w:trPr>
          <w:gridAfter w:val="1"/>
          <w:wAfter w:w="29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4" w:rsidRDefault="00911354" w:rsidP="00911354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Литература и ресурсы**</w:t>
            </w:r>
          </w:p>
          <w:p w:rsidR="00911354" w:rsidRDefault="00911354" w:rsidP="00911354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54" w:rsidRDefault="00911354" w:rsidP="00911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Учебная литература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911354" w:rsidRPr="003A2A11" w:rsidRDefault="00911354" w:rsidP="00911354">
            <w:pPr>
              <w:tabs>
                <w:tab w:val="left" w:pos="268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Ахметова С.Ш. Историческое краеведение в Казахстане. –</w:t>
            </w:r>
            <w:r w:rsidRPr="003A2A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Алма-Ата: Казахстан, 1982. – 168 с.</w:t>
            </w:r>
          </w:p>
          <w:p w:rsidR="00911354" w:rsidRPr="003A2A11" w:rsidRDefault="00911354" w:rsidP="00911354">
            <w:pPr>
              <w:tabs>
                <w:tab w:val="left" w:pos="31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Бейсенова А.С. Исторические основы географических исследований Казахстана. – Алматы: КазГосИНТИ, 2001.</w:t>
            </w:r>
          </w:p>
          <w:p w:rsidR="00911354" w:rsidRPr="003A2A11" w:rsidRDefault="00911354" w:rsidP="00911354">
            <w:pPr>
              <w:tabs>
                <w:tab w:val="left" w:pos="28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Исаева А.И. Тарихи өлкетану. – Алматы: Қазақ университеті, 2016. – 246 б.</w:t>
            </w:r>
          </w:p>
          <w:p w:rsidR="00911354" w:rsidRPr="00CE26D6" w:rsidRDefault="00911354" w:rsidP="00911354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</w:t>
            </w:r>
            <w:r w:rsidRPr="00CE26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Калыш А.Б., Исаева А.И. Историческое краеведение Казахстана. – Алматы: Қазақ университеті, 2017. – 305 с.</w:t>
            </w:r>
          </w:p>
          <w:p w:rsidR="00911354" w:rsidRPr="00CE26D6" w:rsidRDefault="00911354" w:rsidP="00911354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26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 Қазақтың этнографиялық категориялар, ұғымдар мен атауларының дәстүрлі жүйесі. Энциклопедия. – Т. 1-6. – Алматы: Слон, 2011-2016.</w:t>
            </w:r>
          </w:p>
          <w:p w:rsidR="00911354" w:rsidRPr="00CE26D6" w:rsidRDefault="00911354" w:rsidP="0091135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26D6">
              <w:rPr>
                <w:rFonts w:ascii="Times New Roman" w:eastAsia="Calibri" w:hAnsi="Times New Roman"/>
                <w:b/>
                <w:sz w:val="20"/>
                <w:szCs w:val="20"/>
              </w:rPr>
              <w:t>Интернет-ресурсы</w:t>
            </w:r>
            <w:r w:rsidRPr="00CE26D6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  <w:p w:rsidR="00911354" w:rsidRPr="00CE26D6" w:rsidRDefault="00911354" w:rsidP="00911354">
            <w:pPr>
              <w:pStyle w:val="a5"/>
              <w:autoSpaceDE w:val="0"/>
              <w:autoSpaceDN w:val="0"/>
              <w:adjustRightInd w:val="0"/>
              <w:ind w:left="0"/>
              <w:rPr>
                <w:bCs/>
                <w:sz w:val="20"/>
                <w:szCs w:val="20"/>
                <w:lang w:val="kk-KZ"/>
              </w:rPr>
            </w:pPr>
            <w:r w:rsidRPr="00CE26D6">
              <w:rPr>
                <w:bCs/>
                <w:sz w:val="20"/>
                <w:szCs w:val="20"/>
                <w:lang w:val="kk-KZ"/>
              </w:rPr>
              <w:t>1.</w:t>
            </w:r>
            <w:r w:rsidRPr="00CE26D6">
              <w:rPr>
                <w:bCs/>
                <w:sz w:val="20"/>
                <w:szCs w:val="20"/>
                <w:lang w:val="kk-KZ"/>
              </w:rPr>
              <w:fldChar w:fldCharType="begin"/>
            </w:r>
            <w:r w:rsidRPr="00CE26D6">
              <w:rPr>
                <w:bCs/>
                <w:sz w:val="20"/>
                <w:szCs w:val="20"/>
                <w:lang w:val="kk-KZ"/>
              </w:rPr>
              <w:instrText xml:space="preserve"> HYPERLINK "http://elibrary.kaznu.kz/ru" </w:instrText>
            </w:r>
            <w:r w:rsidRPr="00CE26D6">
              <w:rPr>
                <w:bCs/>
                <w:sz w:val="20"/>
                <w:szCs w:val="20"/>
                <w:lang w:val="kk-KZ"/>
              </w:rPr>
              <w:fldChar w:fldCharType="separate"/>
            </w:r>
            <w:r w:rsidRPr="00CE26D6">
              <w:rPr>
                <w:rStyle w:val="a9"/>
                <w:bCs/>
                <w:sz w:val="20"/>
                <w:szCs w:val="20"/>
                <w:lang w:val="en-US"/>
              </w:rPr>
              <w:t>http</w:t>
            </w:r>
            <w:r w:rsidRPr="007A5D88">
              <w:rPr>
                <w:rStyle w:val="a9"/>
                <w:bCs/>
                <w:sz w:val="20"/>
                <w:szCs w:val="20"/>
              </w:rPr>
              <w:t>://</w:t>
            </w:r>
            <w:proofErr w:type="spellStart"/>
            <w:r w:rsidRPr="00CE26D6">
              <w:rPr>
                <w:rStyle w:val="a9"/>
                <w:bCs/>
                <w:sz w:val="20"/>
                <w:szCs w:val="20"/>
                <w:lang w:val="en-US"/>
              </w:rPr>
              <w:t>elibrary</w:t>
            </w:r>
            <w:proofErr w:type="spellEnd"/>
            <w:r w:rsidRPr="007A5D88">
              <w:rPr>
                <w:rStyle w:val="a9"/>
                <w:bCs/>
                <w:sz w:val="20"/>
                <w:szCs w:val="20"/>
              </w:rPr>
              <w:t>.</w:t>
            </w:r>
            <w:proofErr w:type="spellStart"/>
            <w:r w:rsidRPr="00CE26D6">
              <w:rPr>
                <w:rStyle w:val="a9"/>
                <w:bCs/>
                <w:sz w:val="20"/>
                <w:szCs w:val="20"/>
                <w:lang w:val="en-US"/>
              </w:rPr>
              <w:t>kaznu</w:t>
            </w:r>
            <w:proofErr w:type="spellEnd"/>
            <w:r w:rsidRPr="007A5D88">
              <w:rPr>
                <w:rStyle w:val="a9"/>
                <w:bCs/>
                <w:sz w:val="20"/>
                <w:szCs w:val="20"/>
              </w:rPr>
              <w:t>.</w:t>
            </w:r>
            <w:proofErr w:type="spellStart"/>
            <w:r w:rsidRPr="00CE26D6">
              <w:rPr>
                <w:rStyle w:val="a9"/>
                <w:bCs/>
                <w:sz w:val="20"/>
                <w:szCs w:val="20"/>
                <w:lang w:val="en-US"/>
              </w:rPr>
              <w:t>kz</w:t>
            </w:r>
            <w:proofErr w:type="spellEnd"/>
            <w:r w:rsidRPr="007A5D88">
              <w:rPr>
                <w:rStyle w:val="a9"/>
                <w:bCs/>
                <w:sz w:val="20"/>
                <w:szCs w:val="20"/>
              </w:rPr>
              <w:t>/</w:t>
            </w:r>
            <w:proofErr w:type="spellStart"/>
            <w:r w:rsidRPr="00CE26D6">
              <w:rPr>
                <w:rStyle w:val="a9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CE26D6">
              <w:rPr>
                <w:bCs/>
                <w:sz w:val="20"/>
                <w:szCs w:val="20"/>
                <w:lang w:val="kk-KZ"/>
              </w:rPr>
              <w:fldChar w:fldCharType="end"/>
            </w:r>
            <w:r w:rsidRPr="00CE26D6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911354" w:rsidRDefault="00911354" w:rsidP="00911354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26D6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CE26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https://www.bl.uk/</w:t>
            </w:r>
          </w:p>
        </w:tc>
      </w:tr>
    </w:tbl>
    <w:p w:rsidR="00CE26D6" w:rsidRDefault="00CE26D6" w:rsidP="00CE26D6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en-US"/>
        </w:rPr>
      </w:pPr>
    </w:p>
    <w:tbl>
      <w:tblPr>
        <w:tblW w:w="1035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8194"/>
      </w:tblGrid>
      <w:tr w:rsidR="00CE26D6" w:rsidTr="00CE26D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6D6" w:rsidRDefault="00CE26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6D6" w:rsidRDefault="00CE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E26D6" w:rsidRDefault="00CE26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CE26D6" w:rsidRDefault="00CE26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CE26D6" w:rsidRDefault="00CE26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  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-адресу </w:t>
            </w:r>
            <w:proofErr w:type="spellStart"/>
            <w:r w:rsidR="007F07AF" w:rsidRPr="003A2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kalyshamanzhol</w:t>
            </w:r>
            <w:proofErr w:type="spellEnd"/>
            <w:r w:rsidR="007F07AF" w:rsidRPr="003A2A1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="007F07AF" w:rsidRPr="003A2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="007F07AF" w:rsidRPr="003A2A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F07AF" w:rsidRPr="003A2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CE26D6" w:rsidTr="00CE26D6">
        <w:trPr>
          <w:trHeight w:val="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6D6" w:rsidRDefault="00CE26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6D6" w:rsidRDefault="00CE26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оценивание: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CE26D6" w:rsidRDefault="00CE26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оценивание: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  <w:bookmarkEnd w:id="1"/>
      <w:bookmarkEnd w:id="2"/>
    </w:tbl>
    <w:p w:rsidR="0034631C" w:rsidRDefault="0034631C" w:rsidP="00562F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2F4C" w:rsidRPr="003A2A11" w:rsidRDefault="00562F4C" w:rsidP="00562F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2A1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Календарь </w:t>
      </w:r>
      <w:r w:rsidR="00E7295D" w:rsidRPr="003A2A11">
        <w:rPr>
          <w:rFonts w:ascii="Times New Roman" w:hAnsi="Times New Roman" w:cs="Times New Roman"/>
          <w:b/>
          <w:sz w:val="20"/>
          <w:szCs w:val="20"/>
          <w:lang w:val="kk-KZ"/>
        </w:rPr>
        <w:t xml:space="preserve">(график) </w:t>
      </w:r>
      <w:r w:rsidRPr="003A2A11">
        <w:rPr>
          <w:rFonts w:ascii="Times New Roman" w:hAnsi="Times New Roman" w:cs="Times New Roman"/>
          <w:b/>
          <w:sz w:val="20"/>
          <w:szCs w:val="20"/>
          <w:lang w:val="kk-KZ"/>
        </w:rPr>
        <w:t xml:space="preserve">реализации </w:t>
      </w:r>
      <w:r w:rsidR="00E7295D" w:rsidRPr="003A2A11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содержания </w:t>
      </w:r>
      <w:r w:rsidRPr="003A2A11">
        <w:rPr>
          <w:rFonts w:ascii="Times New Roman" w:hAnsi="Times New Roman" w:cs="Times New Roman"/>
          <w:b/>
          <w:sz w:val="20"/>
          <w:szCs w:val="20"/>
          <w:lang w:val="kk-KZ"/>
        </w:rPr>
        <w:t>учебного курса</w:t>
      </w:r>
      <w:r w:rsidRPr="003A2A11">
        <w:rPr>
          <w:rFonts w:ascii="Times New Roman" w:hAnsi="Times New Roman" w:cs="Times New Roman"/>
          <w:b/>
          <w:sz w:val="20"/>
          <w:szCs w:val="20"/>
        </w:rPr>
        <w:t>:</w:t>
      </w:r>
    </w:p>
    <w:p w:rsidR="00562F4C" w:rsidRPr="003A2A11" w:rsidRDefault="00562F4C" w:rsidP="00562F4C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6522"/>
        <w:gridCol w:w="995"/>
        <w:gridCol w:w="987"/>
      </w:tblGrid>
      <w:tr w:rsidR="00562F4C" w:rsidRPr="003A2A11" w:rsidTr="00F1177A"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3A2A11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Неде-ля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3A2A11" w:rsidRDefault="00562F4C" w:rsidP="00E72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Название темы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3A2A11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3A2A11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Макс.</w:t>
            </w:r>
          </w:p>
          <w:p w:rsidR="00562F4C" w:rsidRPr="003A2A11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1C3884" w:rsidRPr="003A2A11" w:rsidTr="001C388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84" w:rsidRPr="003A2A11" w:rsidRDefault="001C3884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Модуль 1.</w:t>
            </w:r>
            <w:r w:rsidR="008108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Общие понятия и виды источников</w:t>
            </w:r>
          </w:p>
        </w:tc>
      </w:tr>
      <w:tr w:rsidR="00562F4C" w:rsidRPr="003A2A11" w:rsidTr="00F1177A">
        <w:trPr>
          <w:trHeight w:val="344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3A2A11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62F4C" w:rsidRPr="003A2A11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562F4C" w:rsidRPr="003A2A11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3A2A11" w:rsidRDefault="00562F4C" w:rsidP="002B0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1.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65076"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Введение.</w:t>
            </w:r>
            <w:r w:rsidR="00D65076" w:rsidRPr="003A2A11">
              <w:rPr>
                <w:rFonts w:ascii="Times New Roman" w:hAnsi="Times New Roman" w:cs="Times New Roman"/>
                <w:bCs/>
                <w:color w:val="000000"/>
                <w:spacing w:val="4"/>
                <w:sz w:val="20"/>
                <w:szCs w:val="20"/>
                <w:lang w:val="kk-KZ"/>
              </w:rPr>
              <w:t xml:space="preserve"> </w:t>
            </w:r>
            <w:r w:rsidR="00D65076" w:rsidRPr="003A2A11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  <w:lang w:val="kk-KZ"/>
              </w:rPr>
              <w:t xml:space="preserve">Основные формы и </w:t>
            </w:r>
            <w:r w:rsidR="008707D3" w:rsidRPr="003A2A11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  <w:lang w:val="kk-KZ"/>
              </w:rPr>
              <w:t>принципы исторического краеведения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3A2A11" w:rsidRDefault="002B078B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3A2A11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62F4C" w:rsidRPr="003A2A11" w:rsidTr="00F1177A">
        <w:trPr>
          <w:trHeight w:val="657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4C" w:rsidRPr="003A2A11" w:rsidRDefault="00562F4C" w:rsidP="00562F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Default="00562F4C" w:rsidP="002B07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Практическое занятие 1.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B078B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  <w:lang w:val="kk-KZ"/>
              </w:rPr>
              <w:t>Источники</w:t>
            </w:r>
            <w:r w:rsidR="00D65076" w:rsidRPr="003A2A11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  <w:lang w:val="kk-KZ"/>
              </w:rPr>
              <w:t>.</w:t>
            </w:r>
          </w:p>
          <w:p w:rsidR="002B078B" w:rsidRPr="003A2A11" w:rsidRDefault="002B078B" w:rsidP="002B0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  <w:lang w:val="kk-KZ"/>
              </w:rPr>
              <w:t>Историография</w:t>
            </w:r>
            <w:r w:rsidRPr="003A2A11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  <w:lang w:val="kk-KZ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Default="002B078B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2B078B" w:rsidRPr="003A2A11" w:rsidRDefault="002B078B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Default="002B078B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:rsidR="002B078B" w:rsidRPr="003A2A11" w:rsidRDefault="002B078B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:rsidR="00562F4C" w:rsidRPr="003A2A11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B078B" w:rsidRPr="003A2A11" w:rsidTr="00F1177A">
        <w:trPr>
          <w:trHeight w:val="242"/>
        </w:trPr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78B" w:rsidRPr="003A2A11" w:rsidRDefault="002B078B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078B" w:rsidRPr="003A2A11" w:rsidRDefault="002B078B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78B" w:rsidRPr="003A2A11" w:rsidRDefault="002B078B" w:rsidP="002B0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2.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A2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Основные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формы и </w:t>
            </w:r>
            <w:r w:rsidRPr="003A2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методы изучения исторического краеведения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78B" w:rsidRPr="003A2A11" w:rsidRDefault="002B078B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78B" w:rsidRPr="003A2A11" w:rsidRDefault="002B078B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B078B" w:rsidRPr="003A2A11" w:rsidTr="00F1177A">
        <w:trPr>
          <w:trHeight w:val="273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78B" w:rsidRPr="003A2A11" w:rsidRDefault="002B078B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78B" w:rsidRPr="003A2A11" w:rsidRDefault="002B078B" w:rsidP="002B0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Древнеперсидские источники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78B" w:rsidRPr="003A2A11" w:rsidRDefault="00091B34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78B" w:rsidRPr="003A2A11" w:rsidRDefault="00091B34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091B34" w:rsidRPr="003A2A11" w:rsidTr="00F1177A">
        <w:trPr>
          <w:trHeight w:val="273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2B07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Араб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ские источники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Default="00091B34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2B078B" w:rsidRPr="003A2A11" w:rsidTr="00F1177A">
        <w:trPr>
          <w:trHeight w:val="273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78B" w:rsidRPr="003A2A11" w:rsidRDefault="002B078B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78B" w:rsidRPr="003A2A11" w:rsidRDefault="002B078B" w:rsidP="002B07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СРСП 1. </w:t>
            </w:r>
            <w:r>
              <w:rPr>
                <w:rFonts w:ascii="Times New Roman" w:hAnsi="Times New Roman"/>
                <w:sz w:val="20"/>
                <w:szCs w:val="20"/>
              </w:rPr>
              <w:t>Консультация по выполнению СРС1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на тему: «Метод микроисторического анализа».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78B" w:rsidRDefault="002B078B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78B" w:rsidRPr="003A2A11" w:rsidRDefault="002B078B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62F4C" w:rsidRPr="003A2A11" w:rsidTr="00F1177A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3A2A11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62F4C" w:rsidRPr="003A2A11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3A2A11" w:rsidRDefault="00562F4C" w:rsidP="002B0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3.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707D3" w:rsidRPr="003A2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Роль письменных источников, устного народного творчества и других видов источников в историческом краеведении.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3A2A11" w:rsidRDefault="00091B34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3A2A11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62F4C" w:rsidRPr="003A2A11" w:rsidTr="00F1177A"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3A2A11" w:rsidRDefault="00562F4C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3A2A11" w:rsidRDefault="00562F4C" w:rsidP="002B0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Практическ</w:t>
            </w:r>
            <w:r w:rsidR="00F117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 заняти</w:t>
            </w:r>
            <w:r w:rsidR="00F117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91B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5-6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091B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Средневековые </w:t>
            </w:r>
            <w:r w:rsidR="00656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иран</w:t>
            </w:r>
            <w:r w:rsidR="008707D3"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ские источники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3A2A11" w:rsidRDefault="00091B34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F4C" w:rsidRPr="003A2A11" w:rsidRDefault="00091B34" w:rsidP="00562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091B34" w:rsidRPr="003A2A11" w:rsidTr="00F1177A">
        <w:trPr>
          <w:trHeight w:val="228"/>
        </w:trPr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34" w:rsidRPr="003A2A11" w:rsidRDefault="00091B34" w:rsidP="00091B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 1. 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 микроисторического анализа.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091B34" w:rsidRPr="003A2A11" w:rsidTr="00F1177A">
        <w:trPr>
          <w:trHeight w:val="228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4.</w:t>
            </w:r>
            <w:r w:rsidRPr="003A2A11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по историческому краеведению средневекового Казахстана.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F1177A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91B34" w:rsidRPr="003A2A11" w:rsidTr="00F1177A">
        <w:trPr>
          <w:trHeight w:val="228"/>
        </w:trPr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F1177A" w:rsidRDefault="00091B34" w:rsidP="00091B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F1177A" w:rsidRPr="00F117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Китайские источники.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F1177A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F1177A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091B34" w:rsidRPr="003A2A11" w:rsidTr="00F1177A">
        <w:trPr>
          <w:trHeight w:val="228"/>
        </w:trPr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F117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Тюркские источники.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F1177A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F1177A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091B34" w:rsidRPr="003A2A11" w:rsidTr="00F1177A">
        <w:trPr>
          <w:trHeight w:val="228"/>
        </w:trPr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34" w:rsidRPr="003A2A11" w:rsidRDefault="00091B34" w:rsidP="00091B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СРСП</w:t>
            </w:r>
            <w:r w:rsidR="00F117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980A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Византий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ские источники</w:t>
            </w:r>
            <w:r w:rsidR="00F117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F117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091B34" w:rsidRPr="003A2A11" w:rsidTr="00F1177A"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5.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1177A"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Археологические источники в историческом краеведении.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F1177A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091B34" w:rsidRPr="003A2A11" w:rsidTr="00F1177A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F1177A" w:rsidP="00091B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 заняти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9-10</w:t>
            </w:r>
            <w:r w:rsidR="00321BC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321B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ападноевропейские</w:t>
            </w:r>
            <w:r w:rsidRPr="00F117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источники.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F1177A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642F0E" w:rsidRPr="003A2A11" w:rsidTr="00642F0E">
        <w:trPr>
          <w:trHeight w:val="243"/>
        </w:trPr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логические источники в историческом краеведении.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091B34" w:rsidRPr="003A2A11" w:rsidTr="00F1177A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Практическое занятие </w:t>
            </w:r>
            <w:r w:rsidR="00642F0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11-12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Особенности археологических </w:t>
            </w:r>
            <w:r w:rsidR="00642F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 этнологических 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источников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642F0E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091B34" w:rsidRPr="003A2A11" w:rsidTr="00F1177A"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7.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42F0E"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Статистико-демографические 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источники в историческом краеведении.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642F0E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091B34" w:rsidRPr="003A2A11" w:rsidTr="00F1177A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Практическое занятие </w:t>
            </w:r>
            <w:r w:rsidR="002B1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642F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Топонимика – источник изучения истории родного края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091B34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B34" w:rsidRPr="003A2A11" w:rsidRDefault="00642F0E" w:rsidP="00091B34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642F0E" w:rsidRPr="003A2A11" w:rsidTr="00F1177A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Практическое занятие </w:t>
            </w:r>
            <w:r w:rsidR="002B1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Особенности источников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оном</w:t>
            </w:r>
            <w:r w:rsidR="002B1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стике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642F0E" w:rsidRPr="003A2A11" w:rsidTr="00F1177A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</w:t>
            </w:r>
            <w:r w:rsidR="0002157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3.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642F0E" w:rsidRPr="003A2A11" w:rsidTr="003A2A11">
        <w:tc>
          <w:tcPr>
            <w:tcW w:w="44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0E" w:rsidRPr="003A2A11" w:rsidRDefault="00642F0E" w:rsidP="00642F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642F0E" w:rsidRPr="003A2A11" w:rsidTr="003A2A11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Модуль 2. Историческое краеведение Казахстана</w:t>
            </w:r>
          </w:p>
        </w:tc>
      </w:tr>
      <w:tr w:rsidR="00642F0E" w:rsidRPr="003A2A11" w:rsidTr="00F1177A"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8.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30A93"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Историко-краеведческие материалы </w:t>
            </w:r>
            <w:r w:rsidR="00730A93" w:rsidRPr="003A2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="00730A93" w:rsidRPr="003A2A11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730A93"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="00730A93" w:rsidRPr="003A2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="00730A93"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веков.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730A93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642F0E" w:rsidRPr="003A2A11" w:rsidTr="00F1177A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Практическ</w:t>
            </w:r>
            <w:r w:rsidR="00730A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 заняти</w:t>
            </w:r>
            <w:r w:rsidR="00730A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30A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15-16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bookmarkStart w:id="3" w:name="_Hlk113522916"/>
            <w:r w:rsidR="00730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Исследование Казахстана участниками 2-й российской академической экспедиции</w:t>
            </w:r>
            <w:bookmarkEnd w:id="3"/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730A93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730A93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642F0E" w:rsidRPr="003A2A11" w:rsidTr="00F1177A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0A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 2.</w:t>
            </w:r>
            <w:r w:rsidR="00730A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bookmarkStart w:id="4" w:name="_Hlk113518546"/>
            <w:r w:rsidR="00730A93" w:rsidRPr="00730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Роль </w:t>
            </w:r>
            <w:r w:rsidR="00730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Оренбургской экспедиции в изучении Западного Казахстана</w:t>
            </w:r>
            <w:bookmarkEnd w:id="4"/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730A93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642F0E" w:rsidRPr="003A2A11" w:rsidTr="00F1177A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730A93" w:rsidRDefault="00730A93" w:rsidP="00642F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0A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9.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сторико-краеведчески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исследовани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столетия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730A93" w:rsidRDefault="00730A93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642F0E" w:rsidRPr="003A2A11" w:rsidTr="00F1177A">
        <w:trPr>
          <w:trHeight w:val="355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Практическ</w:t>
            </w:r>
            <w:r w:rsidR="00463E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 заняти</w:t>
            </w:r>
            <w:r w:rsidR="00463E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30A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17-18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bookmarkStart w:id="5" w:name="_Hlk113523513"/>
            <w:r w:rsidR="00730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Территория Казахстана в </w:t>
            </w:r>
            <w:r w:rsidR="00AE1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географичесих </w:t>
            </w:r>
            <w:r w:rsidR="00730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картах российских и европейских исследователей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bookmarkEnd w:id="5"/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730A93" w:rsidRDefault="00730A93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7601F6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642F0E" w:rsidRPr="003A2A11" w:rsidTr="00F1177A"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0E" w:rsidRPr="003A2A11" w:rsidRDefault="00642F0E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730A93" w:rsidRPr="003A2A11" w:rsidTr="00E05589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30A93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30A93" w:rsidP="00642F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10.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Развитие историко-краеведческих исследований 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3A2A1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второй половины ХІХ столетий.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30A93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30A93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730A93" w:rsidRPr="003A2A11" w:rsidTr="00E05589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30A93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30A93" w:rsidP="00642F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Практическ</w:t>
            </w:r>
            <w:r w:rsidR="00463E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 заняти</w:t>
            </w:r>
            <w:r w:rsidR="00463E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9-20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Территория</w:t>
            </w:r>
            <w:r w:rsidR="00B34C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население  Казахстана в картинах российских и европейских художников.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730A93" w:rsidRDefault="00730A93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30A93" w:rsidP="00642F0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730A93" w:rsidRPr="003A2A11" w:rsidTr="00E05589"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30A93" w:rsidP="00730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30A93" w:rsidP="00730A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</w:t>
            </w:r>
            <w:r w:rsidR="0002157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4.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Письменная работа по пройденному материалу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30A93" w:rsidP="00730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30A93" w:rsidP="00730A9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</w:t>
            </w:r>
            <w:r w:rsidRPr="003A2A11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730A93" w:rsidRPr="003A2A11" w:rsidTr="00F1177A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30A93" w:rsidP="00730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30A93" w:rsidP="00730A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11.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Развитие историко-краеведческих исследований 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3A2A1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начала ХХ столетий.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601F6" w:rsidP="00730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30A93" w:rsidP="00730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</w:tr>
      <w:tr w:rsidR="00730A93" w:rsidRPr="003A2A11" w:rsidTr="00F1177A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30A93" w:rsidP="00730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30A93" w:rsidP="00730A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Практическое занятие </w:t>
            </w:r>
            <w:r w:rsidR="00463E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463E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-22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Историческое краеведение Казахстана 20-х годов ХХ столетия.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601F6" w:rsidP="00730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A93" w:rsidRPr="003A2A11" w:rsidRDefault="007601F6" w:rsidP="00730A9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7601F6" w:rsidRPr="003A2A11" w:rsidTr="00F1177A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30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30A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12.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Роль научных учреждений 1930-1980-х годов в развитии краеведения Казахстана.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463E1F" w:rsidP="00730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30A9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601F6" w:rsidRPr="003A2A11" w:rsidTr="00577F95">
        <w:trPr>
          <w:trHeight w:val="566"/>
        </w:trPr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30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30A93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Практическ</w:t>
            </w:r>
            <w:r w:rsidR="00463E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 заняти</w:t>
            </w:r>
            <w:r w:rsidR="00463E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</w:t>
            </w:r>
            <w:r w:rsidR="00463E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3-24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Историческое краеведение Казахстана в условиях независимого Казахстана.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463E1F" w:rsidP="00730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463E1F" w:rsidP="00730A9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7601F6" w:rsidRPr="003A2A11" w:rsidTr="007601F6">
        <w:trPr>
          <w:trHeight w:val="435"/>
        </w:trPr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</w:t>
            </w:r>
            <w:r w:rsidR="0002157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5.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Консультация по выполнению СРС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7601F6" w:rsidRPr="003A2A11" w:rsidTr="003A2A11">
        <w:trPr>
          <w:trHeight w:val="566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</w:rPr>
              <w:t>Модуль 3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Роль музеев, архивов, общества охраны памятников истории и культуры в изучении исторического краеведения Казахстана</w:t>
            </w:r>
          </w:p>
        </w:tc>
      </w:tr>
      <w:tr w:rsidR="003D619F" w:rsidRPr="003A2A11" w:rsidTr="00F1177A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619F" w:rsidRPr="003A2A11" w:rsidRDefault="003D619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19F" w:rsidRPr="003A2A11" w:rsidRDefault="003D619F" w:rsidP="007601F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13.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Роль музеев в краеведческих исследованиях.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19F" w:rsidRPr="003A2A11" w:rsidRDefault="003D619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19F" w:rsidRPr="003A2A11" w:rsidRDefault="003D619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3D619F" w:rsidRPr="003A2A11" w:rsidTr="00F1177A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619F" w:rsidRPr="003A2A11" w:rsidRDefault="003D619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19F" w:rsidRPr="003A2A11" w:rsidRDefault="003D619F" w:rsidP="00760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 заняти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25-26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Становление и развитие музеев республики.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19F" w:rsidRPr="003A2A11" w:rsidRDefault="003D619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19F" w:rsidRPr="003A2A11" w:rsidRDefault="003D619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3D619F" w:rsidRPr="003A2A11" w:rsidTr="00F1177A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619F" w:rsidRPr="003A2A11" w:rsidRDefault="003D619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19F" w:rsidRPr="003A2A11" w:rsidRDefault="003D619F" w:rsidP="007601F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0A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СРС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730A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D61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скусствоведческие музеи и их структура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19F" w:rsidRDefault="003D619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19F" w:rsidRDefault="003D619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7601F6" w:rsidRPr="003A2A11" w:rsidTr="00F1177A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14.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Связь архивоведения с историческим краеведением и с другими научными дисциплинами.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463E1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601F6" w:rsidRPr="003A2A11" w:rsidTr="00F1177A"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Практическ</w:t>
            </w:r>
            <w:r w:rsidR="00463E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 заняти</w:t>
            </w:r>
            <w:r w:rsidR="00463E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463E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27-28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Особенности развития архивов республики.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463E1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463E1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3D619F" w:rsidRPr="003A2A11" w:rsidTr="00F1177A">
        <w:tc>
          <w:tcPr>
            <w:tcW w:w="4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19F" w:rsidRPr="003A2A11" w:rsidRDefault="003D619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19F" w:rsidRPr="003A2A11" w:rsidRDefault="003D619F" w:rsidP="007601F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3D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РСП</w:t>
            </w:r>
            <w:r w:rsidRPr="00BE3D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6.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Закон РК от 22 декабря 1999 г. «О национальном </w:t>
            </w:r>
            <w:r w:rsidR="00AD7E24">
              <w:rPr>
                <w:rFonts w:ascii="Times New Roman" w:hAnsi="Times New Roman"/>
                <w:sz w:val="20"/>
                <w:szCs w:val="20"/>
                <w:lang w:val="kk-KZ"/>
              </w:rPr>
              <w:t>архивном фонде и архивах»</w:t>
            </w:r>
            <w:r w:rsidRPr="00BE3D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</w:t>
            </w:r>
            <w:r w:rsidR="00021578">
              <w:rPr>
                <w:rFonts w:ascii="Times New Roman" w:hAnsi="Times New Roman"/>
                <w:sz w:val="20"/>
                <w:szCs w:val="20"/>
                <w:lang w:val="kk-KZ"/>
              </w:rPr>
              <w:t>устно</w:t>
            </w:r>
            <w:r w:rsidRPr="00BE3DA1">
              <w:rPr>
                <w:rFonts w:ascii="Times New Roman" w:hAnsi="Times New Roman"/>
                <w:sz w:val="20"/>
                <w:szCs w:val="20"/>
                <w:lang w:val="kk-KZ"/>
              </w:rPr>
              <w:t>).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19F" w:rsidRDefault="003D619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19F" w:rsidRDefault="001445A9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7601F6" w:rsidRPr="003A2A11" w:rsidTr="00F1177A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Лекция 15.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A2A11">
              <w:rPr>
                <w:rFonts w:ascii="Times New Roman" w:hAnsi="Times New Roman" w:cs="Times New Roman"/>
                <w:sz w:val="20"/>
                <w:szCs w:val="20"/>
              </w:rPr>
              <w:t xml:space="preserve">Взаимосвязь краеведения и Общества охраны памятников истории и культуры Казахстана.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463E1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7601F6" w:rsidRPr="003A2A11" w:rsidTr="00F1177A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Практическ</w:t>
            </w:r>
            <w:r w:rsidR="00463E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 заняти</w:t>
            </w:r>
            <w:r w:rsidR="00463E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я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463E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29-30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bookmarkStart w:id="6" w:name="_Hlk113522283"/>
            <w:r w:rsidR="00463E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Положение «О Казахском комитете по охране памятников природы, старины и искусства»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bookmarkEnd w:id="6"/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463E1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463E1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7601F6" w:rsidRPr="003A2A11" w:rsidTr="00F1177A"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</w:t>
            </w:r>
            <w:r w:rsidR="007A5D8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463E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7.</w:t>
            </w:r>
            <w:r w:rsidRPr="003A2A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63E1F" w:rsidRPr="00463E1F">
              <w:rPr>
                <w:rFonts w:ascii="Times New Roman" w:hAnsi="Times New Roman"/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F6" w:rsidRPr="003A2A11" w:rsidRDefault="007601F6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463E1F" w:rsidRPr="003A2A11" w:rsidTr="00463E1F">
        <w:tc>
          <w:tcPr>
            <w:tcW w:w="4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E1F" w:rsidRPr="003A2A11" w:rsidRDefault="00463E1F" w:rsidP="0046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РК 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E1F" w:rsidRPr="003A2A11" w:rsidRDefault="00463E1F" w:rsidP="00760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3A2A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562F4C" w:rsidRPr="003A2A11" w:rsidRDefault="00562F4C" w:rsidP="00562F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62F4C" w:rsidRPr="003A2A11" w:rsidRDefault="00562F4C" w:rsidP="00562F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62F4C" w:rsidRPr="003A2A11" w:rsidRDefault="00562F4C" w:rsidP="00562F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A2A11">
        <w:rPr>
          <w:rFonts w:ascii="Times New Roman" w:hAnsi="Times New Roman" w:cs="Times New Roman"/>
          <w:b/>
          <w:sz w:val="20"/>
          <w:szCs w:val="20"/>
          <w:lang w:val="kk-KZ"/>
        </w:rPr>
        <w:t>Декан факультета, ассоцир. проф.                                            М.С. Ногайбаева</w:t>
      </w:r>
    </w:p>
    <w:p w:rsidR="00562F4C" w:rsidRPr="003A2A11" w:rsidRDefault="00562F4C" w:rsidP="00562F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2F4C" w:rsidRPr="003A2A11" w:rsidRDefault="00562F4C" w:rsidP="00562F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A2A11">
        <w:rPr>
          <w:rFonts w:ascii="Times New Roman" w:hAnsi="Times New Roman" w:cs="Times New Roman"/>
          <w:b/>
          <w:sz w:val="20"/>
          <w:szCs w:val="20"/>
          <w:lang w:val="kk-KZ"/>
        </w:rPr>
        <w:t>Председатель методического</w:t>
      </w:r>
    </w:p>
    <w:p w:rsidR="00562F4C" w:rsidRPr="003A2A11" w:rsidRDefault="00562F4C" w:rsidP="00562F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A2A1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бюро факультета, доцент                                                             </w:t>
      </w:r>
      <w:r w:rsidR="00057E20" w:rsidRPr="003A2A11">
        <w:rPr>
          <w:rFonts w:ascii="Times New Roman" w:hAnsi="Times New Roman" w:cs="Times New Roman"/>
          <w:b/>
          <w:sz w:val="20"/>
          <w:szCs w:val="20"/>
          <w:lang w:val="kk-KZ"/>
        </w:rPr>
        <w:t>Ж</w:t>
      </w:r>
      <w:r w:rsidRPr="003A2A11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  <w:r w:rsidR="00570F22" w:rsidRPr="003A2A11">
        <w:rPr>
          <w:rFonts w:ascii="Times New Roman" w:hAnsi="Times New Roman" w:cs="Times New Roman"/>
          <w:b/>
          <w:sz w:val="20"/>
          <w:szCs w:val="20"/>
          <w:lang w:val="kk-KZ"/>
        </w:rPr>
        <w:t>М</w:t>
      </w:r>
      <w:r w:rsidRPr="003A2A11">
        <w:rPr>
          <w:rFonts w:ascii="Times New Roman" w:hAnsi="Times New Roman" w:cs="Times New Roman"/>
          <w:b/>
          <w:sz w:val="20"/>
          <w:szCs w:val="20"/>
          <w:lang w:val="kk-KZ"/>
        </w:rPr>
        <w:t xml:space="preserve">. </w:t>
      </w:r>
      <w:r w:rsidR="00057E20" w:rsidRPr="003A2A11">
        <w:rPr>
          <w:rFonts w:ascii="Times New Roman" w:hAnsi="Times New Roman" w:cs="Times New Roman"/>
          <w:b/>
          <w:sz w:val="20"/>
          <w:szCs w:val="20"/>
          <w:lang w:val="kk-KZ"/>
        </w:rPr>
        <w:t>Терек</w:t>
      </w:r>
      <w:r w:rsidR="00570F22" w:rsidRPr="003A2A11">
        <w:rPr>
          <w:rFonts w:ascii="Times New Roman" w:hAnsi="Times New Roman" w:cs="Times New Roman"/>
          <w:b/>
          <w:sz w:val="20"/>
          <w:szCs w:val="20"/>
          <w:lang w:val="kk-KZ"/>
        </w:rPr>
        <w:t>бае</w:t>
      </w:r>
      <w:r w:rsidRPr="003A2A11">
        <w:rPr>
          <w:rFonts w:ascii="Times New Roman" w:hAnsi="Times New Roman" w:cs="Times New Roman"/>
          <w:b/>
          <w:sz w:val="20"/>
          <w:szCs w:val="20"/>
          <w:lang w:val="kk-KZ"/>
        </w:rPr>
        <w:t>ва</w:t>
      </w:r>
    </w:p>
    <w:p w:rsidR="00562F4C" w:rsidRPr="003A2A11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62F4C" w:rsidRPr="003A2A11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A2A11">
        <w:rPr>
          <w:rFonts w:ascii="Times New Roman" w:hAnsi="Times New Roman" w:cs="Times New Roman"/>
          <w:b/>
          <w:sz w:val="20"/>
          <w:szCs w:val="20"/>
        </w:rPr>
        <w:t>Зав.</w:t>
      </w:r>
      <w:r w:rsidRPr="003A2A1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</w:t>
      </w:r>
      <w:proofErr w:type="spellStart"/>
      <w:r w:rsidRPr="003A2A11">
        <w:rPr>
          <w:rFonts w:ascii="Times New Roman" w:hAnsi="Times New Roman" w:cs="Times New Roman"/>
          <w:b/>
          <w:sz w:val="20"/>
          <w:szCs w:val="20"/>
        </w:rPr>
        <w:t>афедрой</w:t>
      </w:r>
      <w:proofErr w:type="spellEnd"/>
      <w:r w:rsidRPr="003A2A11">
        <w:rPr>
          <w:rFonts w:ascii="Times New Roman" w:hAnsi="Times New Roman" w:cs="Times New Roman"/>
          <w:b/>
          <w:sz w:val="20"/>
          <w:szCs w:val="20"/>
          <w:lang w:val="kk-KZ"/>
        </w:rPr>
        <w:t>, доцент</w:t>
      </w:r>
      <w:r w:rsidRPr="003A2A1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  <w:r w:rsidR="00057E20" w:rsidRPr="003A2A11">
        <w:rPr>
          <w:rFonts w:ascii="Times New Roman" w:hAnsi="Times New Roman" w:cs="Times New Roman"/>
          <w:b/>
          <w:sz w:val="20"/>
          <w:szCs w:val="20"/>
          <w:lang w:val="kk-KZ"/>
        </w:rPr>
        <w:t>Р</w:t>
      </w:r>
      <w:r w:rsidRPr="003A2A11">
        <w:rPr>
          <w:rFonts w:ascii="Times New Roman" w:hAnsi="Times New Roman" w:cs="Times New Roman"/>
          <w:b/>
          <w:sz w:val="20"/>
          <w:szCs w:val="20"/>
        </w:rPr>
        <w:t>.</w:t>
      </w:r>
      <w:r w:rsidR="00057E20" w:rsidRPr="003A2A11">
        <w:rPr>
          <w:rFonts w:ascii="Times New Roman" w:hAnsi="Times New Roman" w:cs="Times New Roman"/>
          <w:b/>
          <w:sz w:val="20"/>
          <w:szCs w:val="20"/>
          <w:lang w:val="kk-KZ"/>
        </w:rPr>
        <w:t>С</w:t>
      </w:r>
      <w:r w:rsidRPr="003A2A1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57E20" w:rsidRPr="003A2A11">
        <w:rPr>
          <w:rFonts w:ascii="Times New Roman" w:hAnsi="Times New Roman" w:cs="Times New Roman"/>
          <w:b/>
          <w:sz w:val="20"/>
          <w:szCs w:val="20"/>
          <w:lang w:val="kk-KZ"/>
        </w:rPr>
        <w:t>Жуматаев</w:t>
      </w:r>
    </w:p>
    <w:p w:rsidR="00562F4C" w:rsidRPr="003A2A11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62F4C" w:rsidRPr="003A2A11" w:rsidRDefault="00562F4C" w:rsidP="00562F4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A2A11">
        <w:rPr>
          <w:rFonts w:ascii="Times New Roman" w:hAnsi="Times New Roman" w:cs="Times New Roman"/>
          <w:b/>
          <w:sz w:val="20"/>
          <w:szCs w:val="20"/>
        </w:rPr>
        <w:t>Лектор</w:t>
      </w:r>
      <w:r w:rsidRPr="003A2A11">
        <w:rPr>
          <w:rFonts w:ascii="Times New Roman" w:hAnsi="Times New Roman" w:cs="Times New Roman"/>
          <w:b/>
          <w:sz w:val="20"/>
          <w:szCs w:val="20"/>
          <w:lang w:val="kk-KZ"/>
        </w:rPr>
        <w:t>, профессор</w:t>
      </w:r>
      <w:r w:rsidRPr="003A2A1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r w:rsidRPr="003A2A11">
        <w:rPr>
          <w:rFonts w:ascii="Times New Roman" w:hAnsi="Times New Roman" w:cs="Times New Roman"/>
          <w:b/>
          <w:sz w:val="20"/>
          <w:szCs w:val="20"/>
          <w:lang w:val="kk-KZ"/>
        </w:rPr>
        <w:t>А.Б. Калыш</w:t>
      </w:r>
      <w:r w:rsidRPr="003A2A11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3A2A1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</w:t>
      </w:r>
    </w:p>
    <w:p w:rsidR="00562F4C" w:rsidRPr="003A2A11" w:rsidRDefault="00562F4C" w:rsidP="00562F4C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A2A1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</w:t>
      </w:r>
    </w:p>
    <w:p w:rsidR="00562F4C" w:rsidRPr="003A2A11" w:rsidRDefault="00562F4C" w:rsidP="00562F4C">
      <w:pPr>
        <w:rPr>
          <w:rFonts w:ascii="Times New Roman" w:hAnsi="Times New Roman" w:cs="Times New Roman"/>
          <w:b/>
          <w:sz w:val="20"/>
          <w:szCs w:val="20"/>
        </w:rPr>
      </w:pPr>
    </w:p>
    <w:p w:rsidR="00562F4C" w:rsidRPr="003A2A11" w:rsidRDefault="00562F4C" w:rsidP="00562F4C">
      <w:pPr>
        <w:rPr>
          <w:rFonts w:ascii="Times New Roman" w:hAnsi="Times New Roman" w:cs="Times New Roman"/>
          <w:b/>
          <w:sz w:val="20"/>
          <w:szCs w:val="20"/>
        </w:rPr>
      </w:pPr>
    </w:p>
    <w:p w:rsidR="00562F4C" w:rsidRPr="003A2A11" w:rsidRDefault="00562F4C">
      <w:pPr>
        <w:rPr>
          <w:rFonts w:ascii="Times New Roman" w:hAnsi="Times New Roman" w:cs="Times New Roman"/>
          <w:sz w:val="20"/>
          <w:szCs w:val="20"/>
        </w:rPr>
      </w:pPr>
    </w:p>
    <w:sectPr w:rsidR="00562F4C" w:rsidRPr="003A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45B8C"/>
    <w:multiLevelType w:val="hybridMultilevel"/>
    <w:tmpl w:val="C46C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00"/>
    <w:rsid w:val="00021578"/>
    <w:rsid w:val="00057E20"/>
    <w:rsid w:val="00091B34"/>
    <w:rsid w:val="000A5F2F"/>
    <w:rsid w:val="000B6A15"/>
    <w:rsid w:val="001445A9"/>
    <w:rsid w:val="001B12D0"/>
    <w:rsid w:val="001C3884"/>
    <w:rsid w:val="00284663"/>
    <w:rsid w:val="00296919"/>
    <w:rsid w:val="002B078B"/>
    <w:rsid w:val="002B1202"/>
    <w:rsid w:val="002D62D5"/>
    <w:rsid w:val="00321BCC"/>
    <w:rsid w:val="00343749"/>
    <w:rsid w:val="0034631C"/>
    <w:rsid w:val="003A2A11"/>
    <w:rsid w:val="003D619F"/>
    <w:rsid w:val="003E0808"/>
    <w:rsid w:val="003F7A5A"/>
    <w:rsid w:val="00463E1F"/>
    <w:rsid w:val="004F3CE6"/>
    <w:rsid w:val="0054115E"/>
    <w:rsid w:val="00554F90"/>
    <w:rsid w:val="00562F4C"/>
    <w:rsid w:val="00570F22"/>
    <w:rsid w:val="005C212D"/>
    <w:rsid w:val="005D1E4D"/>
    <w:rsid w:val="005E4A90"/>
    <w:rsid w:val="00642F0E"/>
    <w:rsid w:val="00651BB8"/>
    <w:rsid w:val="0065600D"/>
    <w:rsid w:val="006767C2"/>
    <w:rsid w:val="00730A93"/>
    <w:rsid w:val="00735E3F"/>
    <w:rsid w:val="007558F7"/>
    <w:rsid w:val="007601F6"/>
    <w:rsid w:val="007A5D88"/>
    <w:rsid w:val="007D1BE1"/>
    <w:rsid w:val="007E3B15"/>
    <w:rsid w:val="007F07AF"/>
    <w:rsid w:val="0081082C"/>
    <w:rsid w:val="008707D3"/>
    <w:rsid w:val="008A2C0A"/>
    <w:rsid w:val="009052EF"/>
    <w:rsid w:val="00911354"/>
    <w:rsid w:val="00932BDD"/>
    <w:rsid w:val="00962042"/>
    <w:rsid w:val="00980A4B"/>
    <w:rsid w:val="0099467E"/>
    <w:rsid w:val="009C09E4"/>
    <w:rsid w:val="009F7922"/>
    <w:rsid w:val="00A573BC"/>
    <w:rsid w:val="00AD7E24"/>
    <w:rsid w:val="00AE1412"/>
    <w:rsid w:val="00B05456"/>
    <w:rsid w:val="00B34CB9"/>
    <w:rsid w:val="00B43F6B"/>
    <w:rsid w:val="00B92BCF"/>
    <w:rsid w:val="00BC0A83"/>
    <w:rsid w:val="00BE42B2"/>
    <w:rsid w:val="00C2103F"/>
    <w:rsid w:val="00C34F67"/>
    <w:rsid w:val="00C63F1F"/>
    <w:rsid w:val="00CA6D6E"/>
    <w:rsid w:val="00CE26D6"/>
    <w:rsid w:val="00D067D8"/>
    <w:rsid w:val="00D11EA3"/>
    <w:rsid w:val="00D65076"/>
    <w:rsid w:val="00D72746"/>
    <w:rsid w:val="00D8350A"/>
    <w:rsid w:val="00DF2250"/>
    <w:rsid w:val="00E7295D"/>
    <w:rsid w:val="00E92100"/>
    <w:rsid w:val="00ED3B92"/>
    <w:rsid w:val="00F1177A"/>
    <w:rsid w:val="00F46ED4"/>
    <w:rsid w:val="00F81071"/>
    <w:rsid w:val="00FC75B4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849A"/>
  <w15:chartTrackingRefBased/>
  <w15:docId w15:val="{680BC02C-D257-4285-972C-8E0DD195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F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62F4C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paragraph" w:styleId="a4">
    <w:name w:val="No Spacing"/>
    <w:uiPriority w:val="1"/>
    <w:qFormat/>
    <w:rsid w:val="00562F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562F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semiHidden/>
    <w:unhideWhenUsed/>
    <w:rsid w:val="00562F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562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562F4C"/>
  </w:style>
  <w:style w:type="character" w:customStyle="1" w:styleId="shorttext">
    <w:name w:val="short_text"/>
    <w:rsid w:val="00562F4C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562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62F4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lid-translation">
    <w:name w:val="tlid-translation"/>
    <w:basedOn w:val="a0"/>
    <w:rsid w:val="009052EF"/>
  </w:style>
  <w:style w:type="character" w:styleId="a9">
    <w:name w:val="Hyperlink"/>
    <w:uiPriority w:val="99"/>
    <w:semiHidden/>
    <w:unhideWhenUsed/>
    <w:rsid w:val="00CE26D6"/>
    <w:rPr>
      <w:color w:val="0000FF"/>
      <w:u w:val="single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CE2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E26D6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9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Боранбай Ислам Аманжолұлы</cp:lastModifiedBy>
  <cp:revision>59</cp:revision>
  <dcterms:created xsi:type="dcterms:W3CDTF">2019-01-11T02:01:00Z</dcterms:created>
  <dcterms:modified xsi:type="dcterms:W3CDTF">2022-09-10T19:02:00Z</dcterms:modified>
</cp:coreProperties>
</file>